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auto"/>
        <w:tabs>
          <w:tab w:val="left" w:pos="426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outlineLvl w:val="1"/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lang w:val="zh-CN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中小企业声明函（货物）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17" w:lineRule="auto"/>
        <w:ind w:right="-54" w:rightChars="0"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>本公司（联合体）郑重声明，根据《政府采购促进中小企业发展管理办法》（财库﹝2020﹞46 号）的规定，本公司（联合体）参加（</w:t>
      </w:r>
      <w:r>
        <w:rPr>
          <w:rFonts w:hint="eastAsia" w:cs="宋体"/>
          <w:color w:val="000000" w:themeColor="text1"/>
          <w:sz w:val="24"/>
          <w:szCs w:val="24"/>
          <w:highlight w:val="none"/>
          <w:lang w:eastAsia="zh-CN" w:bidi="ar"/>
          <w14:textFill>
            <w14:solidFill>
              <w14:schemeClr w14:val="tx1"/>
            </w14:solidFill>
          </w14:textFill>
        </w:rPr>
        <w:t>珠海市香洲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color="auto" w:fill="FFFFFF"/>
          <w:lang w:eastAsia="zh-CN"/>
        </w:rPr>
        <w:t>区人民医院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color="auto" w:fill="FFFFFF"/>
        </w:rPr>
        <w:t>）的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color="auto" w:fill="FFFFFF"/>
          <w:lang w:val="en-US" w:eastAsia="zh-CN"/>
        </w:rPr>
        <w:t>珠海市香洲区人民医院门诊楼5、6楼空调设备采购项目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color="auto" w:fill="FFFFFF"/>
          <w:lang w:eastAsia="zh-CN"/>
        </w:rPr>
        <w:t>）采购活动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，提供的货物全部由符合政策要求的中小企业制造。相关企业（含联合体中的中小企业、签订分包意向协议的中小企业）的具体情况如下：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珠海市香洲区人民医院门诊楼5、6楼空调设备采购项目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>属于（</w:t>
      </w:r>
      <w:r>
        <w:rPr>
          <w:rFonts w:hint="eastAsia" w:cs="宋体"/>
          <w:color w:val="000000" w:themeColor="text1"/>
          <w:sz w:val="24"/>
          <w:szCs w:val="24"/>
          <w:highlight w:val="none"/>
          <w:lang w:eastAsia="zh-CN" w:bidi="ar"/>
          <w14:textFill>
            <w14:solidFill>
              <w14:schemeClr w14:val="tx1"/>
            </w14:solidFill>
          </w14:textFill>
        </w:rPr>
        <w:t>工业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）行业；制造商为（企业名称），从业人员__________________人，营业收入为__________________万元，资产总额为__________________万元，属于（中型企业、小型企业、微型企业）；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2.（标的名称），属于（采购文件中明确的所属行业）行业；制造商为（企业名称），从业人员__________________人，营业收入为__________________万元，资产总额为__________________万元，属于（中型企业、小型企业、微型企业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以上企业，不属于大企业的分支机构，不存在控股股东为大企业的情形，也不存在与大企业的负责人为同一人的情形。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本企业对上述声明内容的真实性负责。如有虚假，将依法承担相应责任。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企业名称（盖章）：__________________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5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日期： 年 月 日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"/>
        <w:textAlignment w:val="auto"/>
        <w:outlineLvl w:val="9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说明：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60" w:line="364" w:lineRule="auto"/>
        <w:ind w:right="625"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pacing w:val="-8"/>
          <w:highlight w:val="none"/>
          <w14:textFill>
            <w14:solidFill>
              <w14:schemeClr w14:val="tx1"/>
            </w14:solidFill>
          </w14:textFill>
        </w:rPr>
        <w:t>、从业人员、营业收入、资产总额填报上一年度数据，无上一年度数据的成立企业可不填报。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2" w:line="364" w:lineRule="auto"/>
        <w:ind w:right="625" w:firstLine="480" w:firstLineChars="200"/>
        <w:jc w:val="both"/>
        <w:textAlignment w:val="auto"/>
        <w:outlineLvl w:val="9"/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pacing w:val="-7"/>
          <w:highlight w:val="none"/>
          <w14:textFill>
            <w14:solidFill>
              <w14:schemeClr w14:val="tx1"/>
            </w14:solidFill>
          </w14:textFill>
        </w:rPr>
        <w:t>、投标人应当对其出具的《中小企业声明函》真实性负责，投标人出具的《中小企业声明函》内容不实的，属于提供虚假材料谋取中标。在实际操作中，投标人希望获得中小企业扶持政策支持的，应从制造商处获得充分、准确的信息。对相关制造商信息了解不充分，或者不能确定相关信息真实、准确的，不建议出具《中小企业声明函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84B25"/>
    <w:rsid w:val="01C012ED"/>
    <w:rsid w:val="037B670C"/>
    <w:rsid w:val="03CD394B"/>
    <w:rsid w:val="08AF7AC3"/>
    <w:rsid w:val="0CDB32BA"/>
    <w:rsid w:val="0D475DD6"/>
    <w:rsid w:val="0D4B2C6F"/>
    <w:rsid w:val="24D84B25"/>
    <w:rsid w:val="38DC2435"/>
    <w:rsid w:val="3FD32444"/>
    <w:rsid w:val="46547170"/>
    <w:rsid w:val="466C009A"/>
    <w:rsid w:val="50F85BE5"/>
    <w:rsid w:val="51AA7C07"/>
    <w:rsid w:val="577B5E13"/>
    <w:rsid w:val="5C56592D"/>
    <w:rsid w:val="681B4E10"/>
    <w:rsid w:val="69203283"/>
    <w:rsid w:val="6D3D3C3A"/>
    <w:rsid w:val="702B4594"/>
    <w:rsid w:val="7AF3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2025-04-10T02:37:00Z</dcterms:created>
  <dc:creator>明</dc:creator>
  <cp:lastModifiedBy>两条小鱼儿</cp:lastModifiedBy>
  <dcterms:modified xsi:type="dcterms:W3CDTF">2025-12-29T06:38:37Z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DFB934C1FB5F43BFA9975B55C277A3B9_11</vt:lpwstr>
  </property>
  <property fmtid="{D5CDD505-2E9C-101B-9397-08002B2CF9AE}" pid="4" name="KSOTemplateDocerSaveRecord">
    <vt:lpwstr>eyJoZGlkIjoiYjZiOGMwZTY1MDQyY2ZmZTg4NThjMWZlNWRjYjJjNzciLCJ1c2VySWQiOiI0MjAxNTUyMjgifQ==</vt:lpwstr>
  </property>
</Properties>
</file>