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院2026年人力资源外包服务采购项目市场调研报名表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default" w:cs="宋体" w:asciiTheme="minorEastAsia" w:hAnsiTheme="minorEastAsia" w:eastAsiaTheme="minorEastAsia"/>
          <w:b/>
          <w:bCs/>
          <w:color w:val="454545"/>
          <w:kern w:val="0"/>
          <w:sz w:val="29"/>
          <w:szCs w:val="29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  <w:lang w:val="en-US" w:eastAsia="zh-CN"/>
        </w:rPr>
        <w:t>注：需每一页内容盖章确认。</w:t>
      </w: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珠海市香洲区人民医院2026年人力资源外包服务采购项目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珠海市香洲区人民医院2026年人力资源外包服务采购项目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65B962-1D39-45F9-8740-545FC4FE7F64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5E85BDEC-62D6-45E2-AE52-28E66B2C08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65ACA8-3689-4278-A805-2023874C3F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FA61BB-1D41-4050-9FD4-E362207E9C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73ABF2C-E6D8-4826-8003-A933E83AB47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3FBE7F20"/>
    <w:rsid w:val="41BF069E"/>
    <w:rsid w:val="420A229E"/>
    <w:rsid w:val="45502443"/>
    <w:rsid w:val="4697075A"/>
    <w:rsid w:val="479B4A40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CE51D43"/>
    <w:rsid w:val="5D6F0D72"/>
    <w:rsid w:val="5F24793A"/>
    <w:rsid w:val="652C12F7"/>
    <w:rsid w:val="68F4332E"/>
    <w:rsid w:val="6A9A31A7"/>
    <w:rsid w:val="71AE1DDA"/>
    <w:rsid w:val="753A7A60"/>
    <w:rsid w:val="781A76D5"/>
    <w:rsid w:val="78F9553C"/>
    <w:rsid w:val="7A41719B"/>
    <w:rsid w:val="7B007056"/>
    <w:rsid w:val="7B0D786A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644</Words>
  <Characters>673</Characters>
  <Lines>9</Lines>
  <Paragraphs>2</Paragraphs>
  <TotalTime>18</TotalTime>
  <ScaleCrop>false</ScaleCrop>
  <LinksUpToDate>false</LinksUpToDate>
  <CharactersWithSpaces>844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2026-02-04T01:28:36Z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EE3CAAC8426F4AF0B03C5BA53694AA1A_13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