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0"/>
          <w:szCs w:val="40"/>
          <w:u w:val="none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0"/>
          <w:szCs w:val="40"/>
          <w:u w:val="none"/>
          <w:shd w:val="clear" w:color="auto" w:fill="FFFFFF"/>
          <w:lang w:val="en-US" w:eastAsia="zh-CN"/>
        </w:rPr>
        <w:t>AI数字孪生平台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0"/>
          <w:szCs w:val="40"/>
          <w:u w:val="none"/>
          <w:shd w:val="clear" w:color="auto" w:fill="FFFFFF"/>
          <w:lang w:val="en-US" w:eastAsia="zh-CN"/>
        </w:rPr>
      </w:pPr>
    </w:p>
    <w:p>
      <w:pPr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将我院旧院区原有摄像头和新院区新摄像头接入同一平</w:t>
      </w:r>
      <w:bookmarkStart w:id="0" w:name="_GoBack"/>
      <w:bookmarkEnd w:id="0"/>
      <w:r>
        <w:rPr>
          <w:rFonts w:hint="eastAsia"/>
          <w:lang w:val="en-US" w:eastAsia="zh-CN"/>
        </w:rPr>
        <w:t>台,方便管理及使用。</w:t>
      </w:r>
    </w:p>
    <w:p>
      <w:pPr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平台提供类监控墙功能，方便查看。</w:t>
      </w:r>
    </w:p>
    <w:p>
      <w:pPr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为原有旧摄像头加载智能分析算法。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3DA2B9"/>
    <w:multiLevelType w:val="singleLevel"/>
    <w:tmpl w:val="FF3DA2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F9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2025-09-05T02:24:36Z</dcterms:created>
  <dc:creator>user4252</dc:creator>
  <cp:lastModifiedBy>死肥仔</cp:lastModifiedBy>
  <dcterms:modified xsi:type="dcterms:W3CDTF">2025-09-05T02:29:36Z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3BC79727A9A645039188F4EDC8235E08</vt:lpwstr>
  </property>
</Properties>
</file>