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600" w:lineRule="atLeast"/>
        <w:jc w:val="center"/>
        <w:textAlignment w:val="baseline"/>
        <w:rPr>
          <w:rFonts w:hint="eastAsia" w:cs="宋体" w:asciiTheme="majorEastAsia" w:hAnsiTheme="majorEastAsia" w:eastAsiaTheme="majorEastAsia"/>
          <w:b/>
          <w:color w:val="454545"/>
          <w:kern w:val="0"/>
          <w:sz w:val="40"/>
          <w:szCs w:val="40"/>
          <w:lang w:val="en-US" w:eastAsia="zh-CN"/>
        </w:rPr>
      </w:pPr>
      <w:r>
        <w:rPr>
          <w:rFonts w:hint="eastAsia" w:cs="宋体" w:asciiTheme="majorEastAsia" w:hAnsiTheme="majorEastAsia" w:eastAsiaTheme="majorEastAsia"/>
          <w:b/>
          <w:color w:val="454545"/>
          <w:kern w:val="0"/>
          <w:sz w:val="40"/>
          <w:szCs w:val="40"/>
          <w:lang w:val="en-US" w:eastAsia="zh-CN"/>
        </w:rPr>
        <w:t>珠海市香洲区人民医院DRGs综合评价管理系统维保服务采购项目报名表</w:t>
      </w:r>
    </w:p>
    <w:tbl>
      <w:tblPr>
        <w:tblStyle w:val="9"/>
        <w:tblpPr w:leftFromText="180" w:rightFromText="180" w:vertAnchor="text" w:horzAnchor="page" w:tblpX="641" w:tblpY="495"/>
        <w:tblOverlap w:val="never"/>
        <w:tblW w:w="1104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55"/>
        <w:gridCol w:w="3504"/>
        <w:gridCol w:w="1705"/>
        <w:gridCol w:w="2700"/>
        <w:gridCol w:w="248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6" w:hRule="atLeast"/>
        </w:trPr>
        <w:tc>
          <w:tcPr>
            <w:tcW w:w="655" w:type="dxa"/>
            <w:noWrap w:val="0"/>
            <w:vAlign w:val="center"/>
          </w:tcPr>
          <w:p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  <w:r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  <w:t>序号</w:t>
            </w:r>
          </w:p>
        </w:tc>
        <w:tc>
          <w:tcPr>
            <w:tcW w:w="3504" w:type="dxa"/>
            <w:noWrap w:val="0"/>
            <w:vAlign w:val="center"/>
          </w:tcPr>
          <w:p>
            <w:pPr>
              <w:jc w:val="center"/>
              <w:rPr>
                <w:rFonts w:hint="default" w:ascii="新宋体" w:hAnsi="新宋体" w:eastAsia="新宋体" w:cs="新宋体"/>
                <w:b w:val="0"/>
                <w:bCs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  <w:bookmarkStart w:id="0" w:name="_GoBack"/>
            <w:bookmarkEnd w:id="0"/>
            <w:r>
              <w:rPr>
                <w:rFonts w:hint="eastAsia" w:ascii="新宋体" w:hAnsi="新宋体" w:eastAsia="新宋体" w:cs="新宋体"/>
                <w:b w:val="0"/>
                <w:bCs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eastAsia="zh-CN"/>
              </w:rPr>
              <w:t>参与公司</w:t>
            </w:r>
            <w:r>
              <w:rPr>
                <w:rFonts w:hint="eastAsia" w:ascii="新宋体" w:hAnsi="新宋体" w:eastAsia="新宋体" w:cs="新宋体"/>
                <w:b w:val="0"/>
                <w:bCs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  <w:t>名称</w:t>
            </w:r>
          </w:p>
        </w:tc>
        <w:tc>
          <w:tcPr>
            <w:tcW w:w="1705" w:type="dxa"/>
            <w:noWrap w:val="0"/>
            <w:vAlign w:val="center"/>
          </w:tcPr>
          <w:p>
            <w:pPr>
              <w:jc w:val="center"/>
              <w:rPr>
                <w:rFonts w:hint="eastAsia" w:ascii="新宋体" w:hAnsi="新宋体" w:eastAsia="新宋体" w:cs="新宋体"/>
                <w:b w:val="0"/>
                <w:bCs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eastAsia="zh-CN"/>
              </w:rPr>
            </w:pPr>
            <w:r>
              <w:rPr>
                <w:rFonts w:hint="eastAsia" w:ascii="新宋体" w:hAnsi="新宋体" w:eastAsia="新宋体" w:cs="新宋体"/>
                <w:b w:val="0"/>
                <w:bCs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eastAsia="zh-CN"/>
              </w:rPr>
              <w:t>联系人</w:t>
            </w:r>
          </w:p>
        </w:tc>
        <w:tc>
          <w:tcPr>
            <w:tcW w:w="2700" w:type="dxa"/>
            <w:noWrap w:val="0"/>
            <w:vAlign w:val="center"/>
          </w:tcPr>
          <w:p>
            <w:pPr>
              <w:jc w:val="center"/>
              <w:rPr>
                <w:rFonts w:hint="eastAsia" w:ascii="新宋体" w:hAnsi="新宋体" w:eastAsia="新宋体" w:cs="新宋体"/>
                <w:b w:val="0"/>
                <w:bCs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eastAsia="zh-CN"/>
              </w:rPr>
            </w:pPr>
            <w:r>
              <w:rPr>
                <w:rFonts w:hint="eastAsia" w:ascii="新宋体" w:hAnsi="新宋体" w:eastAsia="新宋体" w:cs="新宋体"/>
                <w:b w:val="0"/>
                <w:bCs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eastAsia="zh-CN"/>
              </w:rPr>
              <w:t>联系电话</w:t>
            </w:r>
          </w:p>
        </w:tc>
        <w:tc>
          <w:tcPr>
            <w:tcW w:w="2482" w:type="dxa"/>
            <w:noWrap w:val="0"/>
            <w:vAlign w:val="center"/>
          </w:tcPr>
          <w:p>
            <w:pPr>
              <w:jc w:val="center"/>
              <w:rPr>
                <w:rFonts w:hint="eastAsia" w:ascii="新宋体" w:hAnsi="新宋体" w:eastAsia="新宋体" w:cs="新宋体"/>
                <w:b w:val="0"/>
                <w:bCs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eastAsia="zh-CN"/>
              </w:rPr>
            </w:pPr>
            <w:r>
              <w:rPr>
                <w:rFonts w:hint="eastAsia" w:ascii="新宋体" w:hAnsi="新宋体" w:eastAsia="新宋体" w:cs="新宋体"/>
                <w:b w:val="0"/>
                <w:bCs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eastAsia="zh-CN"/>
              </w:rPr>
              <w:t>备注（</w:t>
            </w:r>
            <w:r>
              <w:rPr>
                <w:rFonts w:hint="eastAsia" w:ascii="新宋体" w:hAnsi="新宋体" w:eastAsia="新宋体" w:cs="新宋体"/>
                <w:b w:val="0"/>
                <w:bCs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  <w:t>邮箱</w:t>
            </w:r>
            <w:r>
              <w:rPr>
                <w:rFonts w:hint="eastAsia" w:ascii="新宋体" w:hAnsi="新宋体" w:eastAsia="新宋体" w:cs="新宋体"/>
                <w:b w:val="0"/>
                <w:bCs/>
                <w:i w:val="0"/>
                <w:caps w:val="0"/>
                <w:color w:val="000000"/>
                <w:spacing w:val="0"/>
                <w:sz w:val="28"/>
                <w:szCs w:val="28"/>
                <w:shd w:val="clear" w:color="auto" w:fill="FFFFFF"/>
                <w:vertAlign w:val="baseline"/>
                <w:lang w:eastAsia="zh-C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2" w:hRule="atLeast"/>
        </w:trPr>
        <w:tc>
          <w:tcPr>
            <w:tcW w:w="655" w:type="dxa"/>
            <w:noWrap w:val="0"/>
            <w:vAlign w:val="center"/>
          </w:tcPr>
          <w:p>
            <w:pPr>
              <w:jc w:val="center"/>
              <w:rPr>
                <w:rFonts w:hint="default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val="en-US" w:eastAsia="zh-CN"/>
              </w:rPr>
              <w:t>1</w:t>
            </w:r>
          </w:p>
        </w:tc>
        <w:tc>
          <w:tcPr>
            <w:tcW w:w="3504" w:type="dxa"/>
            <w:noWrap w:val="0"/>
            <w:vAlign w:val="center"/>
          </w:tcPr>
          <w:p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1705" w:type="dxa"/>
            <w:noWrap w:val="0"/>
            <w:vAlign w:val="center"/>
          </w:tcPr>
          <w:p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2700" w:type="dxa"/>
            <w:noWrap w:val="0"/>
            <w:vAlign w:val="center"/>
          </w:tcPr>
          <w:p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2482" w:type="dxa"/>
            <w:noWrap w:val="0"/>
            <w:vAlign w:val="center"/>
          </w:tcPr>
          <w:p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4" w:hRule="atLeast"/>
        </w:trPr>
        <w:tc>
          <w:tcPr>
            <w:tcW w:w="655" w:type="dxa"/>
            <w:noWrap w:val="0"/>
            <w:vAlign w:val="center"/>
          </w:tcPr>
          <w:p>
            <w:pPr>
              <w:jc w:val="center"/>
              <w:rPr>
                <w:rFonts w:hint="default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val="en-US" w:eastAsia="zh-CN"/>
              </w:rPr>
              <w:t>2</w:t>
            </w:r>
          </w:p>
        </w:tc>
        <w:tc>
          <w:tcPr>
            <w:tcW w:w="3504" w:type="dxa"/>
            <w:noWrap w:val="0"/>
            <w:vAlign w:val="center"/>
          </w:tcPr>
          <w:p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1705" w:type="dxa"/>
            <w:noWrap w:val="0"/>
            <w:vAlign w:val="center"/>
          </w:tcPr>
          <w:p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2700" w:type="dxa"/>
            <w:noWrap w:val="0"/>
            <w:vAlign w:val="center"/>
          </w:tcPr>
          <w:p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2482" w:type="dxa"/>
            <w:noWrap w:val="0"/>
            <w:vAlign w:val="center"/>
          </w:tcPr>
          <w:p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7" w:hRule="atLeast"/>
        </w:trPr>
        <w:tc>
          <w:tcPr>
            <w:tcW w:w="655" w:type="dxa"/>
            <w:noWrap w:val="0"/>
            <w:vAlign w:val="center"/>
          </w:tcPr>
          <w:p>
            <w:pPr>
              <w:jc w:val="center"/>
              <w:rPr>
                <w:rFonts w:hint="default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val="en-US" w:eastAsia="zh-CN"/>
              </w:rPr>
              <w:t>3</w:t>
            </w:r>
          </w:p>
        </w:tc>
        <w:tc>
          <w:tcPr>
            <w:tcW w:w="3504" w:type="dxa"/>
            <w:noWrap w:val="0"/>
            <w:vAlign w:val="center"/>
          </w:tcPr>
          <w:p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1705" w:type="dxa"/>
            <w:noWrap w:val="0"/>
            <w:vAlign w:val="center"/>
          </w:tcPr>
          <w:p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2700" w:type="dxa"/>
            <w:noWrap w:val="0"/>
            <w:vAlign w:val="center"/>
          </w:tcPr>
          <w:p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2482" w:type="dxa"/>
            <w:noWrap w:val="0"/>
            <w:vAlign w:val="center"/>
          </w:tcPr>
          <w:p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8" w:hRule="atLeast"/>
        </w:trPr>
        <w:tc>
          <w:tcPr>
            <w:tcW w:w="655" w:type="dxa"/>
            <w:noWrap w:val="0"/>
            <w:vAlign w:val="center"/>
          </w:tcPr>
          <w:p>
            <w:pPr>
              <w:jc w:val="center"/>
              <w:rPr>
                <w:rFonts w:hint="default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val="en-US" w:eastAsia="zh-CN"/>
              </w:rPr>
              <w:t>4</w:t>
            </w:r>
          </w:p>
        </w:tc>
        <w:tc>
          <w:tcPr>
            <w:tcW w:w="3504" w:type="dxa"/>
            <w:noWrap w:val="0"/>
            <w:vAlign w:val="center"/>
          </w:tcPr>
          <w:p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1705" w:type="dxa"/>
            <w:noWrap w:val="0"/>
            <w:vAlign w:val="center"/>
          </w:tcPr>
          <w:p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2700" w:type="dxa"/>
            <w:noWrap w:val="0"/>
            <w:vAlign w:val="center"/>
          </w:tcPr>
          <w:p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2482" w:type="dxa"/>
            <w:noWrap w:val="0"/>
            <w:vAlign w:val="center"/>
          </w:tcPr>
          <w:p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8" w:hRule="atLeast"/>
        </w:trPr>
        <w:tc>
          <w:tcPr>
            <w:tcW w:w="655" w:type="dxa"/>
            <w:noWrap w:val="0"/>
            <w:vAlign w:val="center"/>
          </w:tcPr>
          <w:p>
            <w:pPr>
              <w:jc w:val="center"/>
              <w:rPr>
                <w:rFonts w:hint="default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val="en-US" w:eastAsia="zh-CN"/>
              </w:rPr>
              <w:t>5</w:t>
            </w:r>
          </w:p>
        </w:tc>
        <w:tc>
          <w:tcPr>
            <w:tcW w:w="3504" w:type="dxa"/>
            <w:noWrap w:val="0"/>
            <w:vAlign w:val="center"/>
          </w:tcPr>
          <w:p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1705" w:type="dxa"/>
            <w:noWrap w:val="0"/>
            <w:vAlign w:val="center"/>
          </w:tcPr>
          <w:p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2700" w:type="dxa"/>
            <w:noWrap w:val="0"/>
            <w:vAlign w:val="center"/>
          </w:tcPr>
          <w:p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2482" w:type="dxa"/>
            <w:noWrap w:val="0"/>
            <w:vAlign w:val="center"/>
          </w:tcPr>
          <w:p>
            <w:pPr>
              <w:jc w:val="center"/>
              <w:rPr>
                <w:rFonts w:hint="eastAsia" w:ascii="新宋体" w:hAnsi="新宋体" w:eastAsia="新宋体" w:cs="新宋体"/>
                <w:b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vertAlign w:val="baseline"/>
                <w:lang w:eastAsia="zh-CN"/>
              </w:rPr>
            </w:pPr>
          </w:p>
        </w:tc>
      </w:tr>
    </w:tbl>
    <w:p>
      <w:pPr>
        <w:widowControl/>
        <w:spacing w:line="600" w:lineRule="atLeast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b/>
          <w:bCs/>
          <w:color w:val="454545"/>
          <w:kern w:val="0"/>
          <w:sz w:val="27"/>
          <w:szCs w:val="27"/>
        </w:rPr>
        <w:t> </w:t>
      </w:r>
    </w:p>
    <w:p>
      <w:pPr>
        <w:widowControl/>
        <w:spacing w:line="435" w:lineRule="atLeast"/>
        <w:jc w:val="left"/>
        <w:textAlignment w:val="baseline"/>
        <w:rPr>
          <w:rFonts w:hint="eastAsia" w:cs="宋体" w:asciiTheme="minorEastAsia" w:hAnsiTheme="minorEastAsia"/>
          <w:b/>
          <w:bCs/>
          <w:color w:val="454545"/>
          <w:kern w:val="0"/>
          <w:sz w:val="29"/>
          <w:szCs w:val="29"/>
        </w:rPr>
      </w:pPr>
    </w:p>
    <w:p>
      <w:pPr>
        <w:pStyle w:val="3"/>
        <w:rPr>
          <w:rFonts w:hint="eastAsia" w:cs="宋体" w:asciiTheme="minorEastAsia" w:hAnsiTheme="minorEastAsia"/>
          <w:b/>
          <w:bCs/>
          <w:color w:val="454545"/>
          <w:kern w:val="0"/>
          <w:sz w:val="29"/>
          <w:szCs w:val="29"/>
        </w:rPr>
      </w:pPr>
    </w:p>
    <w:p>
      <w:pPr>
        <w:rPr>
          <w:rFonts w:hint="eastAsia" w:cs="宋体" w:asciiTheme="minorEastAsia" w:hAnsiTheme="minorEastAsia"/>
          <w:b/>
          <w:bCs/>
          <w:color w:val="454545"/>
          <w:kern w:val="0"/>
          <w:sz w:val="29"/>
          <w:szCs w:val="29"/>
        </w:rPr>
      </w:pPr>
    </w:p>
    <w:p>
      <w:pPr>
        <w:rPr>
          <w:rFonts w:hint="eastAsia"/>
        </w:rPr>
      </w:pPr>
    </w:p>
    <w:p>
      <w:pPr>
        <w:pStyle w:val="3"/>
        <w:rPr>
          <w:rFonts w:hint="eastAsia"/>
        </w:rPr>
      </w:pPr>
    </w:p>
    <w:p>
      <w:pPr>
        <w:rPr>
          <w:rFonts w:hint="eastAsia"/>
        </w:rPr>
      </w:pPr>
    </w:p>
    <w:p>
      <w:pPr>
        <w:pStyle w:val="3"/>
        <w:ind w:left="0" w:leftChars="0" w:firstLine="0" w:firstLineChars="0"/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pStyle w:val="6"/>
        <w:rPr>
          <w:rFonts w:hint="eastAsia"/>
        </w:rPr>
      </w:pPr>
    </w:p>
    <w:p>
      <w:pPr>
        <w:widowControl/>
        <w:spacing w:line="600" w:lineRule="atLeast"/>
        <w:jc w:val="center"/>
        <w:textAlignment w:val="baseline"/>
        <w:rPr>
          <w:rFonts w:hint="eastAsia" w:cs="宋体" w:asciiTheme="minorEastAsia" w:hAnsiTheme="minorEastAsia"/>
          <w:b/>
          <w:bCs/>
          <w:color w:val="454545"/>
          <w:kern w:val="0"/>
          <w:sz w:val="32"/>
          <w:szCs w:val="32"/>
        </w:rPr>
      </w:pPr>
    </w:p>
    <w:p>
      <w:pPr>
        <w:widowControl/>
        <w:spacing w:line="600" w:lineRule="atLeast"/>
        <w:jc w:val="center"/>
        <w:textAlignment w:val="baseline"/>
        <w:rPr>
          <w:rFonts w:hint="eastAsia" w:cs="宋体" w:asciiTheme="minorEastAsia" w:hAnsiTheme="minorEastAsia"/>
          <w:b/>
          <w:bCs/>
          <w:color w:val="454545"/>
          <w:kern w:val="0"/>
          <w:sz w:val="32"/>
          <w:szCs w:val="32"/>
        </w:rPr>
      </w:pPr>
    </w:p>
    <w:p>
      <w:pPr>
        <w:widowControl/>
        <w:spacing w:line="600" w:lineRule="atLeast"/>
        <w:jc w:val="center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b/>
          <w:bCs/>
          <w:color w:val="454545"/>
          <w:kern w:val="0"/>
          <w:sz w:val="32"/>
          <w:szCs w:val="32"/>
        </w:rPr>
        <w:t>法定代表人资格证明书</w:t>
      </w:r>
    </w:p>
    <w:p>
      <w:pPr>
        <w:widowControl/>
        <w:spacing w:line="600" w:lineRule="atLeast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 </w:t>
      </w:r>
    </w:p>
    <w:p>
      <w:pPr>
        <w:widowControl/>
        <w:spacing w:line="600" w:lineRule="atLeast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b/>
          <w:bCs/>
          <w:color w:val="454545"/>
          <w:kern w:val="0"/>
          <w:sz w:val="24"/>
          <w:szCs w:val="24"/>
          <w:lang w:val="en-US" w:eastAsia="zh-CN"/>
        </w:rPr>
        <w:t>珠海市香洲区人民医院</w:t>
      </w:r>
      <w:r>
        <w:rPr>
          <w:rFonts w:hint="eastAsia" w:cs="宋体" w:asciiTheme="minorEastAsia" w:hAnsiTheme="minorEastAsia"/>
          <w:b/>
          <w:bCs/>
          <w:color w:val="454545"/>
          <w:kern w:val="0"/>
          <w:sz w:val="24"/>
          <w:szCs w:val="24"/>
        </w:rPr>
        <w:t>：</w:t>
      </w:r>
    </w:p>
    <w:p>
      <w:pPr>
        <w:widowControl/>
        <w:spacing w:line="600" w:lineRule="atLeast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    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  <w:u w:val="single"/>
        </w:rPr>
        <w:t>             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同志，现任我单位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  <w:u w:val="single"/>
        </w:rPr>
        <w:t>         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职务，联系手机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  <w:u w:val="single"/>
        </w:rPr>
        <w:t>：            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，为法定代表人，代表我单位参与贵单位以下项目的采购活动，特此证明。</w:t>
      </w:r>
    </w:p>
    <w:p>
      <w:pPr>
        <w:widowControl/>
        <w:spacing w:line="600" w:lineRule="atLeast"/>
        <w:jc w:val="left"/>
        <w:textAlignment w:val="baseline"/>
        <w:rPr>
          <w:rFonts w:hint="eastAsia" w:cs="宋体" w:asciiTheme="minorEastAsia" w:hAnsiTheme="minorEastAsia"/>
          <w:color w:val="454545"/>
          <w:kern w:val="0"/>
          <w:sz w:val="24"/>
          <w:szCs w:val="24"/>
          <w:lang w:eastAsia="zh-CN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项目名称：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  <w:lang w:eastAsia="zh-CN"/>
        </w:rPr>
        <w:t>珠海市香洲区人民医院新大楼启用仪式采购项目</w:t>
      </w:r>
    </w:p>
    <w:tbl>
      <w:tblPr>
        <w:tblStyle w:val="9"/>
        <w:tblW w:w="9356" w:type="dxa"/>
        <w:tblInd w:w="-28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70"/>
        <w:gridCol w:w="458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5" w:hRule="atLeast"/>
        </w:trPr>
        <w:tc>
          <w:tcPr>
            <w:tcW w:w="4770" w:type="dxa"/>
          </w:tcPr>
          <w:p>
            <w:pPr>
              <w:widowControl/>
              <w:spacing w:line="360" w:lineRule="atLeast"/>
              <w:jc w:val="center"/>
              <w:textAlignment w:val="baseline"/>
              <w:rPr>
                <w:rFonts w:cs="宋体" w:asciiTheme="minorEastAsia" w:hAnsiTheme="minorEastAsia"/>
                <w:b/>
                <w:bCs/>
                <w:kern w:val="0"/>
                <w:sz w:val="24"/>
                <w:szCs w:val="24"/>
              </w:rPr>
            </w:pPr>
          </w:p>
          <w:p>
            <w:pPr>
              <w:widowControl/>
              <w:spacing w:line="360" w:lineRule="atLeast"/>
              <w:jc w:val="center"/>
              <w:textAlignment w:val="baseline"/>
              <w:rPr>
                <w:rFonts w:cs="宋体" w:asciiTheme="minorEastAsia" w:hAnsiTheme="minorEastAsia"/>
                <w:b/>
                <w:bCs/>
                <w:kern w:val="0"/>
                <w:sz w:val="24"/>
                <w:szCs w:val="24"/>
              </w:rPr>
            </w:pPr>
          </w:p>
          <w:p>
            <w:pPr>
              <w:widowControl/>
              <w:spacing w:line="360" w:lineRule="atLeast"/>
              <w:jc w:val="center"/>
              <w:textAlignment w:val="baseline"/>
              <w:rPr>
                <w:rFonts w:cs="宋体" w:asciiTheme="minorEastAsia" w:hAnsiTheme="minorEastAsia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bCs/>
                <w:kern w:val="0"/>
                <w:sz w:val="24"/>
                <w:szCs w:val="24"/>
              </w:rPr>
              <w:t>法定代表人身份证</w:t>
            </w:r>
          </w:p>
          <w:p>
            <w:pPr>
              <w:widowControl/>
              <w:spacing w:line="600" w:lineRule="atLeast"/>
              <w:jc w:val="center"/>
              <w:textAlignment w:val="baseline"/>
              <w:rPr>
                <w:rFonts w:cs="宋体" w:asciiTheme="minorEastAsia" w:hAnsiTheme="minorEastAsia"/>
                <w:color w:val="454545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bCs/>
                <w:kern w:val="0"/>
                <w:sz w:val="24"/>
                <w:szCs w:val="24"/>
              </w:rPr>
              <w:t>复印件正面粘贴处</w:t>
            </w:r>
          </w:p>
          <w:p>
            <w:pPr>
              <w:widowControl/>
              <w:spacing w:line="600" w:lineRule="atLeast"/>
              <w:jc w:val="center"/>
              <w:textAlignment w:val="baseline"/>
              <w:rPr>
                <w:rFonts w:cs="宋体" w:asciiTheme="minorEastAsia" w:hAnsiTheme="minorEastAsia"/>
                <w:color w:val="454545"/>
                <w:kern w:val="0"/>
                <w:sz w:val="24"/>
                <w:szCs w:val="24"/>
              </w:rPr>
            </w:pPr>
          </w:p>
          <w:p>
            <w:pPr>
              <w:widowControl/>
              <w:spacing w:line="600" w:lineRule="atLeast"/>
              <w:jc w:val="center"/>
              <w:textAlignment w:val="baseline"/>
              <w:rPr>
                <w:rFonts w:cs="宋体" w:asciiTheme="minorEastAsia" w:hAnsiTheme="minorEastAsia"/>
                <w:color w:val="454545"/>
                <w:kern w:val="0"/>
                <w:sz w:val="24"/>
                <w:szCs w:val="24"/>
              </w:rPr>
            </w:pPr>
          </w:p>
        </w:tc>
        <w:tc>
          <w:tcPr>
            <w:tcW w:w="4586" w:type="dxa"/>
          </w:tcPr>
          <w:p>
            <w:pPr>
              <w:widowControl/>
              <w:spacing w:line="360" w:lineRule="atLeast"/>
              <w:jc w:val="center"/>
              <w:textAlignment w:val="baseline"/>
              <w:rPr>
                <w:rFonts w:cs="宋体" w:asciiTheme="minorEastAsia" w:hAnsiTheme="minorEastAsia"/>
                <w:b/>
                <w:bCs/>
                <w:kern w:val="0"/>
                <w:sz w:val="24"/>
                <w:szCs w:val="24"/>
              </w:rPr>
            </w:pPr>
          </w:p>
          <w:p>
            <w:pPr>
              <w:widowControl/>
              <w:spacing w:line="360" w:lineRule="atLeast"/>
              <w:jc w:val="center"/>
              <w:textAlignment w:val="baseline"/>
              <w:rPr>
                <w:rFonts w:cs="宋体" w:asciiTheme="minorEastAsia" w:hAnsiTheme="minorEastAsia"/>
                <w:b/>
                <w:bCs/>
                <w:kern w:val="0"/>
                <w:sz w:val="24"/>
                <w:szCs w:val="24"/>
              </w:rPr>
            </w:pPr>
          </w:p>
          <w:p>
            <w:pPr>
              <w:widowControl/>
              <w:spacing w:line="360" w:lineRule="atLeast"/>
              <w:jc w:val="center"/>
              <w:textAlignment w:val="baseline"/>
              <w:rPr>
                <w:rFonts w:cs="宋体" w:asciiTheme="minorEastAsia" w:hAnsiTheme="minorEastAsia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bCs/>
                <w:kern w:val="0"/>
                <w:sz w:val="24"/>
                <w:szCs w:val="24"/>
              </w:rPr>
              <w:t>法定代表人身份证</w:t>
            </w:r>
          </w:p>
          <w:p>
            <w:pPr>
              <w:widowControl/>
              <w:spacing w:line="600" w:lineRule="atLeast"/>
              <w:jc w:val="center"/>
              <w:textAlignment w:val="baseline"/>
              <w:rPr>
                <w:rFonts w:cs="宋体" w:asciiTheme="minorEastAsia" w:hAnsiTheme="minorEastAsia"/>
                <w:color w:val="454545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bCs/>
                <w:kern w:val="0"/>
                <w:sz w:val="24"/>
                <w:szCs w:val="24"/>
              </w:rPr>
              <w:t>复印件反面粘贴处</w:t>
            </w:r>
          </w:p>
        </w:tc>
      </w:tr>
    </w:tbl>
    <w:p>
      <w:pPr>
        <w:widowControl/>
        <w:spacing w:line="600" w:lineRule="atLeast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</w:p>
    <w:p>
      <w:pPr>
        <w:widowControl/>
        <w:spacing w:line="600" w:lineRule="atLeast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 </w:t>
      </w:r>
    </w:p>
    <w:p>
      <w:pPr>
        <w:widowControl/>
        <w:spacing w:line="600" w:lineRule="atLeast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法定代表人（亲笔签名或签章）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  <w:u w:val="single"/>
        </w:rPr>
        <w:t>：               </w:t>
      </w:r>
    </w:p>
    <w:p>
      <w:pPr>
        <w:widowControl/>
        <w:spacing w:line="600" w:lineRule="atLeast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签发日期：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  <w:u w:val="single"/>
        </w:rPr>
        <w:t>      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年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  <w:u w:val="single"/>
        </w:rPr>
        <w:t>    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月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  <w:u w:val="single"/>
        </w:rPr>
        <w:t>    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 xml:space="preserve">日      </w:t>
      </w:r>
    </w:p>
    <w:p>
      <w:pPr>
        <w:widowControl/>
        <w:spacing w:line="600" w:lineRule="atLeast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单位名称（加盖公章）：</w:t>
      </w:r>
    </w:p>
    <w:p>
      <w:pPr>
        <w:widowControl/>
        <w:spacing w:line="600" w:lineRule="atLeast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 </w:t>
      </w:r>
    </w:p>
    <w:p>
      <w:pPr>
        <w:widowControl/>
        <w:spacing w:line="600" w:lineRule="atLeast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 </w:t>
      </w:r>
    </w:p>
    <w:p>
      <w:pPr>
        <w:widowControl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说明：</w:t>
      </w:r>
    </w:p>
    <w:p>
      <w:pPr>
        <w:widowControl/>
        <w:ind w:firstLine="540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1.法定代表人为企业事业单位、国家机关、社会团体的主要行政负责人。</w:t>
      </w:r>
    </w:p>
    <w:p>
      <w:pPr>
        <w:widowControl/>
        <w:ind w:firstLine="540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2.须提供第二代居民身份证双面复印件，并加盖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  <w:lang w:val="en-US" w:eastAsia="zh-CN"/>
        </w:rPr>
        <w:t>单位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公章。</w:t>
      </w:r>
    </w:p>
    <w:p>
      <w:pPr>
        <w:widowControl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b/>
          <w:bCs/>
          <w:color w:val="454545"/>
          <w:kern w:val="0"/>
          <w:sz w:val="24"/>
          <w:szCs w:val="24"/>
        </w:rPr>
        <w:t> </w:t>
      </w:r>
    </w:p>
    <w:p>
      <w:pPr>
        <w:widowControl/>
        <w:spacing w:line="600" w:lineRule="atLeast"/>
        <w:jc w:val="center"/>
        <w:textAlignment w:val="baseline"/>
        <w:rPr>
          <w:rFonts w:hint="eastAsia" w:cs="宋体" w:asciiTheme="minorEastAsia" w:hAnsiTheme="minorEastAsia"/>
          <w:b/>
          <w:bCs/>
          <w:color w:val="454545"/>
          <w:kern w:val="0"/>
          <w:sz w:val="32"/>
          <w:szCs w:val="32"/>
        </w:rPr>
      </w:pPr>
    </w:p>
    <w:p>
      <w:pPr>
        <w:pStyle w:val="6"/>
        <w:rPr>
          <w:rFonts w:hint="eastAsia"/>
        </w:rPr>
      </w:pPr>
    </w:p>
    <w:p>
      <w:pPr>
        <w:widowControl/>
        <w:spacing w:line="600" w:lineRule="atLeast"/>
        <w:jc w:val="center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b/>
          <w:bCs/>
          <w:color w:val="454545"/>
          <w:kern w:val="0"/>
          <w:sz w:val="32"/>
          <w:szCs w:val="32"/>
        </w:rPr>
        <w:t>法人授权书</w:t>
      </w:r>
    </w:p>
    <w:p>
      <w:pPr>
        <w:widowControl/>
        <w:spacing w:line="360" w:lineRule="auto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b/>
          <w:bCs/>
          <w:color w:val="454545"/>
          <w:kern w:val="0"/>
          <w:sz w:val="24"/>
          <w:szCs w:val="24"/>
          <w:lang w:val="en-US" w:eastAsia="zh-CN"/>
        </w:rPr>
        <w:t>珠海市香洲区人民医院</w:t>
      </w:r>
      <w:r>
        <w:rPr>
          <w:rFonts w:hint="eastAsia" w:cs="宋体" w:asciiTheme="minorEastAsia" w:hAnsiTheme="minorEastAsia"/>
          <w:b/>
          <w:bCs/>
          <w:color w:val="454545"/>
          <w:kern w:val="0"/>
          <w:sz w:val="24"/>
          <w:szCs w:val="24"/>
        </w:rPr>
        <w:t>：</w:t>
      </w:r>
    </w:p>
    <w:p>
      <w:pPr>
        <w:widowControl/>
        <w:spacing w:line="360" w:lineRule="auto"/>
        <w:ind w:firstLine="480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我单位特授权委任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  <w:u w:val="single"/>
        </w:rPr>
        <w:t>          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(姓名)现职员工，作为我方代表，参与贵方的项目，对该代表人所提供、签署的一切文书均视为符合我方的合法利益和真实意愿，我方愿为其行为承担全部责任。</w:t>
      </w:r>
    </w:p>
    <w:p>
      <w:pPr>
        <w:pStyle w:val="7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25" w:lineRule="atLeast"/>
        <w:ind w:right="0"/>
        <w:jc w:val="both"/>
        <w:textAlignment w:val="baseline"/>
        <w:rPr>
          <w:rFonts w:hint="eastAsia" w:cs="宋体" w:asciiTheme="minorEastAsia" w:hAnsiTheme="minorEastAsia" w:eastAsiaTheme="minorEastAsia"/>
          <w:color w:val="454545"/>
          <w:kern w:val="0"/>
          <w:sz w:val="24"/>
          <w:szCs w:val="24"/>
          <w:lang w:val="en-US" w:eastAsia="zh-CN" w:bidi="ar-SA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项目名称：</w:t>
      </w:r>
      <w:r>
        <w:rPr>
          <w:rFonts w:hint="eastAsia" w:cs="宋体" w:asciiTheme="minorEastAsia" w:hAnsiTheme="minorEastAsia" w:eastAsiaTheme="minorEastAsia"/>
          <w:color w:val="454545"/>
          <w:kern w:val="0"/>
          <w:sz w:val="24"/>
          <w:szCs w:val="24"/>
          <w:lang w:val="en-US" w:eastAsia="zh-CN" w:bidi="ar-SA"/>
        </w:rPr>
        <w:t>珠海市香洲区人民医院新大楼启用仪式采购项目</w:t>
      </w:r>
    </w:p>
    <w:p>
      <w:pPr>
        <w:widowControl/>
        <w:spacing w:line="360" w:lineRule="auto"/>
        <w:ind w:firstLine="480"/>
        <w:jc w:val="left"/>
        <w:textAlignment w:val="baseline"/>
        <w:rPr>
          <w:rFonts w:hint="eastAsia"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 w:eastAsiaTheme="minorEastAsia"/>
          <w:color w:val="454545"/>
          <w:kern w:val="0"/>
          <w:sz w:val="24"/>
          <w:szCs w:val="24"/>
          <w:lang w:val="en-US" w:eastAsia="zh-CN" w:bidi="ar-SA"/>
        </w:rPr>
        <w:t>有效期限：自本单位盖章之日起生效。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 </w:t>
      </w:r>
    </w:p>
    <w:p>
      <w:pPr>
        <w:pStyle w:val="6"/>
      </w:pPr>
    </w:p>
    <w:p>
      <w:pPr>
        <w:widowControl/>
        <w:spacing w:line="360" w:lineRule="auto"/>
        <w:ind w:firstLine="480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公司名称（加盖公章）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  <w:u w:val="single"/>
        </w:rPr>
        <w:t>：                    </w:t>
      </w:r>
    </w:p>
    <w:p>
      <w:pPr>
        <w:widowControl/>
        <w:spacing w:line="360" w:lineRule="auto"/>
        <w:ind w:firstLine="480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法定代表人（亲笔签名或签章）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  <w:u w:val="single"/>
        </w:rPr>
        <w:t>：               </w:t>
      </w:r>
    </w:p>
    <w:p>
      <w:pPr>
        <w:widowControl/>
        <w:spacing w:line="360" w:lineRule="auto"/>
        <w:ind w:firstLine="480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  <w:u w:val="single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授权代理人（亲笔签名）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  <w:u w:val="single"/>
        </w:rPr>
        <w:t>：               ，</w:t>
      </w:r>
    </w:p>
    <w:p>
      <w:pPr>
        <w:widowControl/>
        <w:spacing w:line="360" w:lineRule="auto"/>
        <w:ind w:firstLine="480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联系手机电话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  <w:u w:val="single"/>
        </w:rPr>
        <w:t>：            </w:t>
      </w:r>
    </w:p>
    <w:p>
      <w:pPr>
        <w:widowControl/>
        <w:spacing w:line="360" w:lineRule="auto"/>
        <w:ind w:firstLine="480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授权生效日期：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  <w:u w:val="single"/>
        </w:rPr>
        <w:t>        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年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  <w:u w:val="single"/>
        </w:rPr>
        <w:t>    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月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  <w:u w:val="single"/>
        </w:rPr>
        <w:t>    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日</w:t>
      </w:r>
    </w:p>
    <w:p>
      <w:pPr>
        <w:widowControl/>
        <w:spacing w:line="360" w:lineRule="atLeast"/>
        <w:ind w:firstLine="420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 </w:t>
      </w:r>
    </w:p>
    <w:tbl>
      <w:tblPr>
        <w:tblStyle w:val="9"/>
        <w:tblW w:w="9356" w:type="dxa"/>
        <w:tblInd w:w="-28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70"/>
        <w:gridCol w:w="458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5" w:hRule="atLeast"/>
        </w:trPr>
        <w:tc>
          <w:tcPr>
            <w:tcW w:w="4770" w:type="dxa"/>
          </w:tcPr>
          <w:p>
            <w:pPr>
              <w:widowControl/>
              <w:spacing w:line="360" w:lineRule="atLeast"/>
              <w:jc w:val="center"/>
              <w:textAlignment w:val="baseline"/>
              <w:rPr>
                <w:rFonts w:cs="宋体" w:asciiTheme="minorEastAsia" w:hAnsiTheme="minorEastAsia"/>
                <w:b/>
                <w:bCs/>
                <w:kern w:val="0"/>
                <w:sz w:val="24"/>
                <w:szCs w:val="24"/>
              </w:rPr>
            </w:pPr>
          </w:p>
          <w:p>
            <w:pPr>
              <w:widowControl/>
              <w:spacing w:line="360" w:lineRule="atLeast"/>
              <w:jc w:val="center"/>
              <w:textAlignment w:val="baseline"/>
              <w:rPr>
                <w:rFonts w:cs="宋体" w:asciiTheme="minorEastAsia" w:hAnsiTheme="minorEastAsia"/>
                <w:b/>
                <w:bCs/>
                <w:kern w:val="0"/>
                <w:sz w:val="24"/>
                <w:szCs w:val="24"/>
              </w:rPr>
            </w:pPr>
          </w:p>
          <w:p>
            <w:pPr>
              <w:widowControl/>
              <w:spacing w:line="360" w:lineRule="atLeast"/>
              <w:jc w:val="center"/>
              <w:textAlignment w:val="baseline"/>
              <w:rPr>
                <w:rFonts w:cs="宋体" w:asciiTheme="minorEastAsia" w:hAnsiTheme="minorEastAsia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bCs/>
                <w:kern w:val="0"/>
                <w:sz w:val="24"/>
                <w:szCs w:val="24"/>
              </w:rPr>
              <w:t>授权代理人身份证</w:t>
            </w:r>
          </w:p>
          <w:p>
            <w:pPr>
              <w:widowControl/>
              <w:spacing w:line="600" w:lineRule="atLeast"/>
              <w:jc w:val="center"/>
              <w:textAlignment w:val="baseline"/>
              <w:rPr>
                <w:rFonts w:cs="宋体" w:asciiTheme="minorEastAsia" w:hAnsiTheme="minorEastAsia"/>
                <w:color w:val="454545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bCs/>
                <w:kern w:val="0"/>
                <w:sz w:val="24"/>
                <w:szCs w:val="24"/>
              </w:rPr>
              <w:t>复印件正面粘贴处</w:t>
            </w:r>
          </w:p>
          <w:p>
            <w:pPr>
              <w:widowControl/>
              <w:spacing w:line="600" w:lineRule="atLeast"/>
              <w:jc w:val="center"/>
              <w:textAlignment w:val="baseline"/>
              <w:rPr>
                <w:rFonts w:cs="宋体" w:asciiTheme="minorEastAsia" w:hAnsiTheme="minorEastAsia"/>
                <w:color w:val="454545"/>
                <w:kern w:val="0"/>
                <w:sz w:val="24"/>
                <w:szCs w:val="24"/>
              </w:rPr>
            </w:pPr>
          </w:p>
          <w:p>
            <w:pPr>
              <w:widowControl/>
              <w:spacing w:line="600" w:lineRule="atLeast"/>
              <w:jc w:val="center"/>
              <w:textAlignment w:val="baseline"/>
              <w:rPr>
                <w:rFonts w:cs="宋体" w:asciiTheme="minorEastAsia" w:hAnsiTheme="minorEastAsia"/>
                <w:color w:val="454545"/>
                <w:kern w:val="0"/>
                <w:sz w:val="24"/>
                <w:szCs w:val="24"/>
              </w:rPr>
            </w:pPr>
          </w:p>
        </w:tc>
        <w:tc>
          <w:tcPr>
            <w:tcW w:w="4586" w:type="dxa"/>
          </w:tcPr>
          <w:p>
            <w:pPr>
              <w:widowControl/>
              <w:spacing w:line="360" w:lineRule="atLeast"/>
              <w:jc w:val="center"/>
              <w:textAlignment w:val="baseline"/>
              <w:rPr>
                <w:rFonts w:cs="宋体" w:asciiTheme="minorEastAsia" w:hAnsiTheme="minorEastAsia"/>
                <w:b/>
                <w:bCs/>
                <w:kern w:val="0"/>
                <w:sz w:val="24"/>
                <w:szCs w:val="24"/>
              </w:rPr>
            </w:pPr>
          </w:p>
          <w:p>
            <w:pPr>
              <w:widowControl/>
              <w:spacing w:line="360" w:lineRule="atLeast"/>
              <w:jc w:val="center"/>
              <w:textAlignment w:val="baseline"/>
              <w:rPr>
                <w:rFonts w:cs="宋体" w:asciiTheme="minorEastAsia" w:hAnsiTheme="minorEastAsia"/>
                <w:b/>
                <w:bCs/>
                <w:kern w:val="0"/>
                <w:sz w:val="24"/>
                <w:szCs w:val="24"/>
              </w:rPr>
            </w:pPr>
          </w:p>
          <w:p>
            <w:pPr>
              <w:widowControl/>
              <w:spacing w:line="360" w:lineRule="atLeast"/>
              <w:jc w:val="center"/>
              <w:textAlignment w:val="baseline"/>
              <w:rPr>
                <w:rFonts w:cs="宋体" w:asciiTheme="minorEastAsia" w:hAnsiTheme="minorEastAsia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bCs/>
                <w:kern w:val="0"/>
                <w:sz w:val="24"/>
                <w:szCs w:val="24"/>
              </w:rPr>
              <w:t>授权代理人身份证</w:t>
            </w:r>
          </w:p>
          <w:p>
            <w:pPr>
              <w:widowControl/>
              <w:spacing w:line="600" w:lineRule="atLeast"/>
              <w:jc w:val="center"/>
              <w:textAlignment w:val="baseline"/>
              <w:rPr>
                <w:rFonts w:cs="宋体" w:asciiTheme="minorEastAsia" w:hAnsiTheme="minorEastAsia"/>
                <w:color w:val="454545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bCs/>
                <w:kern w:val="0"/>
                <w:sz w:val="24"/>
                <w:szCs w:val="24"/>
              </w:rPr>
              <w:t>复印件反面粘贴处</w:t>
            </w:r>
          </w:p>
        </w:tc>
      </w:tr>
    </w:tbl>
    <w:p>
      <w:pPr>
        <w:widowControl/>
        <w:spacing w:line="360" w:lineRule="atLeast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</w:p>
    <w:p>
      <w:pPr>
        <w:widowControl/>
        <w:spacing w:line="360" w:lineRule="atLeast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</w:p>
    <w:p>
      <w:pPr>
        <w:widowControl/>
        <w:spacing w:line="360" w:lineRule="atLeast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说明：1.本授权书内容不得擅自修改。</w:t>
      </w:r>
    </w:p>
    <w:p>
      <w:pPr>
        <w:widowControl/>
        <w:spacing w:line="360" w:lineRule="atLeast"/>
        <w:ind w:firstLine="705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2.须提供第二代居民身份证双面复印件，并加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  <w:lang w:eastAsia="zh-CN"/>
        </w:rPr>
        <w:t>供应商</w:t>
      </w: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公章。</w:t>
      </w:r>
    </w:p>
    <w:p>
      <w:pPr>
        <w:widowControl/>
        <w:spacing w:line="360" w:lineRule="atLeast"/>
        <w:ind w:firstLine="705"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454545"/>
          <w:kern w:val="0"/>
          <w:sz w:val="24"/>
          <w:szCs w:val="24"/>
        </w:rPr>
        <w:t>3.内容必须填写真实、清楚、涂改无效，不得转让、买卖。</w:t>
      </w:r>
    </w:p>
    <w:p>
      <w:pPr>
        <w:widowControl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b/>
          <w:bCs/>
          <w:color w:val="454545"/>
          <w:kern w:val="0"/>
          <w:sz w:val="24"/>
          <w:szCs w:val="24"/>
        </w:rPr>
        <w:t> </w:t>
      </w:r>
    </w:p>
    <w:p>
      <w:pPr>
        <w:widowControl/>
        <w:jc w:val="left"/>
        <w:textAlignment w:val="baseline"/>
        <w:rPr>
          <w:rFonts w:cs="宋体" w:asciiTheme="minorEastAsia" w:hAnsiTheme="minorEastAsia"/>
          <w:color w:val="454545"/>
          <w:kern w:val="0"/>
          <w:sz w:val="24"/>
          <w:szCs w:val="24"/>
        </w:rPr>
      </w:pPr>
      <w:r>
        <w:rPr>
          <w:rFonts w:hint="eastAsia" w:cs="宋体" w:asciiTheme="minorEastAsia" w:hAnsiTheme="minorEastAsia"/>
          <w:b/>
          <w:bCs/>
          <w:color w:val="454545"/>
          <w:kern w:val="0"/>
          <w:sz w:val="24"/>
          <w:szCs w:val="24"/>
        </w:rPr>
        <w:t> </w:t>
      </w:r>
    </w:p>
    <w:p>
      <w:pPr>
        <w:pStyle w:val="6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</w:pPr>
    </w:p>
    <w:p>
      <w:pP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</w:pPr>
    </w:p>
    <w:p>
      <w:pP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eastAsia="zh-CN"/>
        </w:rPr>
      </w:pPr>
    </w:p>
    <w:p>
      <w:pPr>
        <w:widowControl/>
        <w:spacing w:line="600" w:lineRule="atLeast"/>
        <w:jc w:val="center"/>
        <w:textAlignment w:val="baseline"/>
        <w:rPr>
          <w:rFonts w:hint="eastAsia" w:cs="宋体" w:asciiTheme="minorEastAsia" w:hAnsiTheme="minorEastAsia"/>
          <w:b/>
          <w:bCs/>
          <w:color w:val="454545"/>
          <w:kern w:val="0"/>
          <w:sz w:val="32"/>
          <w:szCs w:val="32"/>
          <w:lang w:eastAsia="zh-CN"/>
        </w:rPr>
      </w:pPr>
      <w:r>
        <w:rPr>
          <w:rFonts w:hint="eastAsia" w:cs="宋体" w:asciiTheme="minorEastAsia" w:hAnsiTheme="minorEastAsia"/>
          <w:b/>
          <w:bCs/>
          <w:color w:val="454545"/>
          <w:kern w:val="0"/>
          <w:sz w:val="32"/>
          <w:szCs w:val="32"/>
          <w:lang w:eastAsia="zh-CN"/>
        </w:rPr>
        <w:t>营业执照、营业经验范围截图</w:t>
      </w:r>
    </w:p>
    <w:p>
      <w:pPr>
        <w:widowControl/>
        <w:spacing w:line="600" w:lineRule="atLeast"/>
        <w:jc w:val="both"/>
        <w:textAlignment w:val="baseline"/>
        <w:rPr>
          <w:rFonts w:hint="eastAsia" w:cs="宋体" w:asciiTheme="minorEastAsia" w:hAnsiTheme="minorEastAsia"/>
          <w:b/>
          <w:bCs/>
          <w:color w:val="454545"/>
          <w:kern w:val="0"/>
          <w:sz w:val="32"/>
          <w:szCs w:val="32"/>
          <w:lang w:eastAsia="zh-CN"/>
        </w:rPr>
      </w:pPr>
      <w:r>
        <w:rPr>
          <w:rFonts w:hint="eastAsia" w:cs="宋体" w:asciiTheme="minorEastAsia" w:hAnsiTheme="minorEastAsia"/>
          <w:b/>
          <w:bCs/>
          <w:color w:val="454545"/>
          <w:kern w:val="0"/>
          <w:sz w:val="32"/>
          <w:szCs w:val="32"/>
          <w:lang w:eastAsia="zh-CN"/>
        </w:rPr>
        <w:t>（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营业执照经营范围如注明“具体经营项目请登录商事主体 信息公示平台查询”的，须打印商事主体信息公示平台查询页）</w:t>
      </w:r>
    </w:p>
    <w:p>
      <w:pP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</w:pPr>
    </w:p>
    <w:p>
      <w:pPr>
        <w:pStyle w:val="6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</w:pPr>
    </w:p>
    <w:p>
      <w:pP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</w:pPr>
    </w:p>
    <w:p>
      <w:pPr>
        <w:pStyle w:val="6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</w:pPr>
    </w:p>
    <w:p>
      <w:pP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</w:pPr>
    </w:p>
    <w:p>
      <w:pPr>
        <w:pStyle w:val="6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</w:pPr>
    </w:p>
    <w:p>
      <w:pP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</w:pPr>
    </w:p>
    <w:p>
      <w:pPr>
        <w:pStyle w:val="6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</w:pPr>
    </w:p>
    <w:p>
      <w:pP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</w:pPr>
    </w:p>
    <w:p>
      <w:pPr>
        <w:pStyle w:val="6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</w:pPr>
    </w:p>
    <w:p>
      <w:pP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</w:pPr>
    </w:p>
    <w:p>
      <w:pPr>
        <w:pStyle w:val="6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</w:pPr>
    </w:p>
    <w:p>
      <w:pP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</w:pPr>
    </w:p>
    <w:p>
      <w:pPr>
        <w:pStyle w:val="6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</w:pPr>
    </w:p>
    <w:p>
      <w:pP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</w:pPr>
    </w:p>
    <w:p>
      <w:pPr>
        <w:pStyle w:val="6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</w:pPr>
    </w:p>
    <w:p>
      <w:pPr>
        <w:rPr>
          <w:rFonts w:hint="default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en-US" w:eastAsia="zh-CN"/>
        </w:rPr>
      </w:pPr>
    </w:p>
    <w:p>
      <w:pPr>
        <w:pStyle w:val="2"/>
        <w:rPr>
          <w:rFonts w:hint="default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en-US" w:eastAsia="zh-CN"/>
        </w:rPr>
      </w:pPr>
    </w:p>
    <w:p>
      <w:pPr>
        <w:rPr>
          <w:rFonts w:hint="default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en-US" w:eastAsia="zh-CN"/>
        </w:rPr>
      </w:pPr>
    </w:p>
    <w:p>
      <w:pPr>
        <w:pStyle w:val="2"/>
        <w:rPr>
          <w:rFonts w:hint="default"/>
          <w:lang w:val="en-US" w:eastAsia="zh-CN"/>
        </w:rPr>
      </w:pPr>
    </w:p>
    <w:sectPr>
      <w:pgSz w:w="11906" w:h="16838"/>
      <w:pgMar w:top="1440" w:right="1133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  <w:embedRegular r:id="rId1" w:fontKey="{4B45F81E-2C6D-4397-9704-EB1C5A16D5B8}"/>
  </w:font>
  <w:font w:name="新宋体">
    <w:panose1 w:val="02010609030101010101"/>
    <w:charset w:val="86"/>
    <w:family w:val="auto"/>
    <w:pitch w:val="default"/>
    <w:sig w:usb0="00000283" w:usb1="288F0000" w:usb2="00000006" w:usb3="00000000" w:csb0="00040001" w:csb1="00000000"/>
    <w:embedRegular r:id="rId2" w:fontKey="{E968ABD4-9270-4338-A770-96426342D0C9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3" w:fontKey="{D885CE14-F7BC-4B17-9CD7-50B68FBDCA56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DhjNmVmYmRjNGJlYjVkNjMzN2YyMzMwN2Q4YjkyYjMifQ=="/>
  </w:docVars>
  <w:rsids>
    <w:rsidRoot w:val="0058483E"/>
    <w:rsid w:val="00012968"/>
    <w:rsid w:val="00107AB3"/>
    <w:rsid w:val="001323C2"/>
    <w:rsid w:val="00150352"/>
    <w:rsid w:val="0015104A"/>
    <w:rsid w:val="001E3C33"/>
    <w:rsid w:val="001F1734"/>
    <w:rsid w:val="00223FAD"/>
    <w:rsid w:val="0025005D"/>
    <w:rsid w:val="002643FB"/>
    <w:rsid w:val="002C7052"/>
    <w:rsid w:val="00332509"/>
    <w:rsid w:val="003C1387"/>
    <w:rsid w:val="0041170E"/>
    <w:rsid w:val="004661B9"/>
    <w:rsid w:val="004824F7"/>
    <w:rsid w:val="004A4724"/>
    <w:rsid w:val="00554919"/>
    <w:rsid w:val="0058483E"/>
    <w:rsid w:val="005A2080"/>
    <w:rsid w:val="005A2B38"/>
    <w:rsid w:val="005B32A1"/>
    <w:rsid w:val="005D137F"/>
    <w:rsid w:val="00630444"/>
    <w:rsid w:val="006A6DA3"/>
    <w:rsid w:val="006D1BEC"/>
    <w:rsid w:val="007116F1"/>
    <w:rsid w:val="00716C21"/>
    <w:rsid w:val="00724995"/>
    <w:rsid w:val="00752819"/>
    <w:rsid w:val="007C50D0"/>
    <w:rsid w:val="008110B0"/>
    <w:rsid w:val="00815396"/>
    <w:rsid w:val="00845501"/>
    <w:rsid w:val="00867394"/>
    <w:rsid w:val="008F2F33"/>
    <w:rsid w:val="00954BDC"/>
    <w:rsid w:val="009A340D"/>
    <w:rsid w:val="00A06B2A"/>
    <w:rsid w:val="00A07C7E"/>
    <w:rsid w:val="00A21E88"/>
    <w:rsid w:val="00B4332F"/>
    <w:rsid w:val="00BB4FFA"/>
    <w:rsid w:val="00BD7C08"/>
    <w:rsid w:val="00BE3FD4"/>
    <w:rsid w:val="00C47A53"/>
    <w:rsid w:val="00D0123B"/>
    <w:rsid w:val="00D66269"/>
    <w:rsid w:val="00D669EE"/>
    <w:rsid w:val="00D853B2"/>
    <w:rsid w:val="00D9427B"/>
    <w:rsid w:val="00DD4236"/>
    <w:rsid w:val="00EC1972"/>
    <w:rsid w:val="00F024DD"/>
    <w:rsid w:val="00F10C0E"/>
    <w:rsid w:val="00F132C6"/>
    <w:rsid w:val="00F80C70"/>
    <w:rsid w:val="00FC3E1B"/>
    <w:rsid w:val="01141165"/>
    <w:rsid w:val="02315D47"/>
    <w:rsid w:val="03B2751E"/>
    <w:rsid w:val="05692847"/>
    <w:rsid w:val="064E336B"/>
    <w:rsid w:val="06A25465"/>
    <w:rsid w:val="06D3561E"/>
    <w:rsid w:val="096A7C6D"/>
    <w:rsid w:val="09907D5D"/>
    <w:rsid w:val="09DC3385"/>
    <w:rsid w:val="0A5E14ED"/>
    <w:rsid w:val="0AAE262A"/>
    <w:rsid w:val="0BB30DED"/>
    <w:rsid w:val="0BE67BA2"/>
    <w:rsid w:val="0C252478"/>
    <w:rsid w:val="0C2C7CAB"/>
    <w:rsid w:val="0D5439A7"/>
    <w:rsid w:val="0D7C327E"/>
    <w:rsid w:val="0DE8360A"/>
    <w:rsid w:val="0DF5231E"/>
    <w:rsid w:val="0E032384"/>
    <w:rsid w:val="0F1B5DB5"/>
    <w:rsid w:val="0F9A13CF"/>
    <w:rsid w:val="0FE97C61"/>
    <w:rsid w:val="103365ED"/>
    <w:rsid w:val="10526171"/>
    <w:rsid w:val="109C4CD3"/>
    <w:rsid w:val="12241424"/>
    <w:rsid w:val="12372F05"/>
    <w:rsid w:val="12CD5618"/>
    <w:rsid w:val="13DC1FB6"/>
    <w:rsid w:val="14D507B4"/>
    <w:rsid w:val="15227E9D"/>
    <w:rsid w:val="16B52630"/>
    <w:rsid w:val="16D056D6"/>
    <w:rsid w:val="17DC1DDE"/>
    <w:rsid w:val="189C6776"/>
    <w:rsid w:val="1A676352"/>
    <w:rsid w:val="1BFC6648"/>
    <w:rsid w:val="1DF919B7"/>
    <w:rsid w:val="1E7E1EBC"/>
    <w:rsid w:val="1EBA2EF4"/>
    <w:rsid w:val="1F422EEA"/>
    <w:rsid w:val="1FED4D7A"/>
    <w:rsid w:val="22F95FB5"/>
    <w:rsid w:val="23203542"/>
    <w:rsid w:val="23990716"/>
    <w:rsid w:val="26831BBC"/>
    <w:rsid w:val="26993D37"/>
    <w:rsid w:val="29F66ED3"/>
    <w:rsid w:val="2C520C10"/>
    <w:rsid w:val="2D7E77E3"/>
    <w:rsid w:val="2F3D52F6"/>
    <w:rsid w:val="310E70CF"/>
    <w:rsid w:val="31AB6ED6"/>
    <w:rsid w:val="31B53560"/>
    <w:rsid w:val="327B0795"/>
    <w:rsid w:val="33163F6E"/>
    <w:rsid w:val="33A84DE3"/>
    <w:rsid w:val="3413690A"/>
    <w:rsid w:val="34862EBD"/>
    <w:rsid w:val="34BF705E"/>
    <w:rsid w:val="34F0546A"/>
    <w:rsid w:val="35303AB8"/>
    <w:rsid w:val="3599165E"/>
    <w:rsid w:val="35BB5A78"/>
    <w:rsid w:val="36AF6C5F"/>
    <w:rsid w:val="3781684D"/>
    <w:rsid w:val="378450F6"/>
    <w:rsid w:val="388F6663"/>
    <w:rsid w:val="3A8A3C6B"/>
    <w:rsid w:val="3B762441"/>
    <w:rsid w:val="3C44609B"/>
    <w:rsid w:val="3C8C50EB"/>
    <w:rsid w:val="3DA037A5"/>
    <w:rsid w:val="3DE713D4"/>
    <w:rsid w:val="3E86299B"/>
    <w:rsid w:val="402266F3"/>
    <w:rsid w:val="411C75E7"/>
    <w:rsid w:val="417C41E8"/>
    <w:rsid w:val="419E624E"/>
    <w:rsid w:val="41A575DC"/>
    <w:rsid w:val="41BF069E"/>
    <w:rsid w:val="4249440B"/>
    <w:rsid w:val="45502443"/>
    <w:rsid w:val="45BC4EF4"/>
    <w:rsid w:val="4697075A"/>
    <w:rsid w:val="4723522B"/>
    <w:rsid w:val="489F4D85"/>
    <w:rsid w:val="4B14730E"/>
    <w:rsid w:val="4C0A69B9"/>
    <w:rsid w:val="4C3677AE"/>
    <w:rsid w:val="4EB26E94"/>
    <w:rsid w:val="4F894099"/>
    <w:rsid w:val="50412BC6"/>
    <w:rsid w:val="505301A3"/>
    <w:rsid w:val="51360251"/>
    <w:rsid w:val="51956D25"/>
    <w:rsid w:val="526F3A1A"/>
    <w:rsid w:val="526F57C8"/>
    <w:rsid w:val="54D93F05"/>
    <w:rsid w:val="569F065B"/>
    <w:rsid w:val="581666E6"/>
    <w:rsid w:val="5AA20705"/>
    <w:rsid w:val="5C232EC3"/>
    <w:rsid w:val="5D4E06D0"/>
    <w:rsid w:val="5D6F0D72"/>
    <w:rsid w:val="5F24793A"/>
    <w:rsid w:val="61A82AA5"/>
    <w:rsid w:val="61FC06FB"/>
    <w:rsid w:val="620D0B5A"/>
    <w:rsid w:val="62AA45FB"/>
    <w:rsid w:val="630B6758"/>
    <w:rsid w:val="652C12F7"/>
    <w:rsid w:val="66EF6A80"/>
    <w:rsid w:val="69796AD5"/>
    <w:rsid w:val="69D770C4"/>
    <w:rsid w:val="6A9A31A7"/>
    <w:rsid w:val="6DF907E5"/>
    <w:rsid w:val="6F2B6AC3"/>
    <w:rsid w:val="70A00DEB"/>
    <w:rsid w:val="71AE1DDA"/>
    <w:rsid w:val="747B7BA5"/>
    <w:rsid w:val="753A7A60"/>
    <w:rsid w:val="75954C96"/>
    <w:rsid w:val="76BC1D69"/>
    <w:rsid w:val="77F064C5"/>
    <w:rsid w:val="78126A72"/>
    <w:rsid w:val="781A76D5"/>
    <w:rsid w:val="78F9553C"/>
    <w:rsid w:val="7A41719B"/>
    <w:rsid w:val="7B007056"/>
    <w:rsid w:val="7B6234F0"/>
    <w:rsid w:val="7DB83C18"/>
    <w:rsid w:val="7DE15AE6"/>
    <w:rsid w:val="7E8104AE"/>
    <w:rsid w:val="7F052E8D"/>
    <w:rsid w:val="7F9B55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nhideWhenUsed="0" w:uiPriority="0" w:semiHidden="0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iPriority="0" w:semiHidden="0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qFormat/>
    <w:uiPriority w:val="9"/>
    <w:pPr>
      <w:keepNext/>
      <w:keepLines/>
      <w:tabs>
        <w:tab w:val="left" w:pos="567"/>
      </w:tabs>
      <w:spacing w:before="260" w:after="260" w:line="413" w:lineRule="auto"/>
      <w:ind w:left="992" w:hanging="567"/>
      <w:outlineLvl w:val="1"/>
    </w:pPr>
    <w:rPr>
      <w:rFonts w:ascii="Arial" w:hAnsi="Arial" w:eastAsia="黑体"/>
      <w:b/>
      <w:bCs/>
      <w:kern w:val="2"/>
      <w:sz w:val="32"/>
      <w:szCs w:val="32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Indent"/>
    <w:basedOn w:val="1"/>
    <w:next w:val="1"/>
    <w:unhideWhenUsed/>
    <w:qFormat/>
    <w:uiPriority w:val="0"/>
    <w:pPr>
      <w:ind w:firstLine="420" w:firstLineChars="200"/>
    </w:pPr>
  </w:style>
  <w:style w:type="paragraph" w:styleId="4">
    <w:name w:val="footer"/>
    <w:basedOn w:val="1"/>
    <w:link w:val="14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3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toc 1"/>
    <w:basedOn w:val="1"/>
    <w:next w:val="1"/>
    <w:qFormat/>
    <w:uiPriority w:val="0"/>
  </w:style>
  <w:style w:type="paragraph" w:styleId="7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9">
    <w:name w:val="Table Grid"/>
    <w:basedOn w:val="8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1">
    <w:name w:val="Strong"/>
    <w:basedOn w:val="10"/>
    <w:qFormat/>
    <w:uiPriority w:val="0"/>
    <w:rPr>
      <w:b/>
    </w:rPr>
  </w:style>
  <w:style w:type="table" w:customStyle="1" w:styleId="12">
    <w:name w:val="Grid Table Light"/>
    <w:basedOn w:val="8"/>
    <w:qFormat/>
    <w:uiPriority w:val="40"/>
    <w:tblPr>
      <w:tblBorders>
        <w:top w:val="single" w:color="BEBEBE" w:themeColor="background1" w:themeShade="BF" w:sz="4" w:space="0"/>
        <w:left w:val="single" w:color="BEBEBE" w:themeColor="background1" w:themeShade="BF" w:sz="4" w:space="0"/>
        <w:bottom w:val="single" w:color="BEBEBE" w:themeColor="background1" w:themeShade="BF" w:sz="4" w:space="0"/>
        <w:right w:val="single" w:color="BEBEBE" w:themeColor="background1" w:themeShade="BF" w:sz="4" w:space="0"/>
        <w:insideH w:val="single" w:color="BEBEBE" w:themeColor="background1" w:themeShade="BF" w:sz="4" w:space="0"/>
        <w:insideV w:val="single" w:color="BEBEBE" w:themeColor="background1" w:themeShade="BF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3">
    <w:name w:val="页眉 Char"/>
    <w:basedOn w:val="10"/>
    <w:link w:val="5"/>
    <w:qFormat/>
    <w:uiPriority w:val="99"/>
    <w:rPr>
      <w:sz w:val="18"/>
      <w:szCs w:val="18"/>
    </w:rPr>
  </w:style>
  <w:style w:type="character" w:customStyle="1" w:styleId="14">
    <w:name w:val="页脚 Char"/>
    <w:basedOn w:val="10"/>
    <w:link w:val="4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5</Pages>
  <Words>582</Words>
  <Characters>587</Characters>
  <Lines>9</Lines>
  <Paragraphs>2</Paragraphs>
  <TotalTime>0</TotalTime>
  <ScaleCrop>false</ScaleCrop>
  <LinksUpToDate>false</LinksUpToDate>
  <CharactersWithSpaces>758</CharactersWithSpaces>
  <Application>WPS Office_11.8.2.12085_F1E327BC-269C-435d-A152-05C5408002CA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2023-04-27T01:55:00Z</dcterms:created>
  <dc:creator>Administrator</dc:creator>
  <cp:lastModifiedBy>死肥仔</cp:lastModifiedBy>
  <dcterms:modified xsi:type="dcterms:W3CDTF">2025-03-18T02:30:26Z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2052-11.8.2.12085</vt:lpwstr>
  </property>
  <property fmtid="{D5CDD505-2E9C-101B-9397-08002B2CF9AE}" pid="3" name="ICV">
    <vt:lpwstr>7A62D5C287AF49619F7BDC1E41BEF7EE</vt:lpwstr>
  </property>
  <property fmtid="{D5CDD505-2E9C-101B-9397-08002B2CF9AE}" pid="4" name="KSOTemplateDocerSaveRecord">
    <vt:lpwstr>eyJoZGlkIjoiODhjNmVmYmRjNGJlYjVkNjMzN2YyMzMwN2Q4YjkyYjMiLCJ1c2VySWQiOiIzNDk0NTYxNzUifQ==</vt:lpwstr>
  </property>
</Properties>
</file>