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珠海市住院</w:t>
      </w:r>
      <w:r>
        <w:rPr>
          <w:rFonts w:hint="eastAsia"/>
          <w:b/>
          <w:sz w:val="44"/>
          <w:szCs w:val="44"/>
          <w:lang w:eastAsia="zh-CN"/>
        </w:rPr>
        <w:t>患者参保</w:t>
      </w:r>
      <w:r>
        <w:rPr>
          <w:rFonts w:hint="eastAsia"/>
          <w:b/>
          <w:sz w:val="44"/>
          <w:szCs w:val="44"/>
        </w:rPr>
        <w:t>身份核实表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294"/>
        <w:gridCol w:w="760"/>
        <w:gridCol w:w="118"/>
        <w:gridCol w:w="1376"/>
        <w:gridCol w:w="818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4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医院名称</w:t>
            </w:r>
          </w:p>
        </w:tc>
        <w:tc>
          <w:tcPr>
            <w:tcW w:w="74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4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ind w:right="-197" w:rightChars="-9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参保人姓名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4" w:hRule="atLeast"/>
          <w:jc w:val="center"/>
        </w:trPr>
        <w:tc>
          <w:tcPr>
            <w:tcW w:w="3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身份证（或社会保障卡）号码</w:t>
            </w:r>
          </w:p>
        </w:tc>
        <w:tc>
          <w:tcPr>
            <w:tcW w:w="5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7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入院时间</w:t>
            </w:r>
          </w:p>
        </w:tc>
        <w:tc>
          <w:tcPr>
            <w:tcW w:w="3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7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5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4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参保地</w:t>
            </w:r>
          </w:p>
        </w:tc>
        <w:tc>
          <w:tcPr>
            <w:tcW w:w="7483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36"/>
                <w:szCs w:val="36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珠海医保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sym w:font="Wingdings" w:char="F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异地医保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sym w:font="Wingdings" w:char="F0A8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无参保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9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参保类型</w:t>
            </w:r>
          </w:p>
        </w:tc>
        <w:tc>
          <w:tcPr>
            <w:tcW w:w="748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sym w:font="Wingdings" w:char="F0A8"/>
            </w:r>
            <w:r>
              <w:rPr>
                <w:rFonts w:hint="eastAsia"/>
                <w:sz w:val="24"/>
              </w:rPr>
              <w:t xml:space="preserve">职工医保       </w:t>
            </w:r>
            <w:r>
              <w:rPr>
                <w:rFonts w:hint="eastAsia"/>
                <w:sz w:val="36"/>
                <w:szCs w:val="36"/>
              </w:rPr>
              <w:sym w:font="Wingdings" w:char="F0A8"/>
            </w:r>
            <w:r>
              <w:rPr>
                <w:rFonts w:hint="eastAsia"/>
                <w:sz w:val="24"/>
              </w:rPr>
              <w:t>居民医保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36"/>
                <w:szCs w:val="36"/>
              </w:rPr>
              <w:sym w:font="Wingdings" w:char="F0A8"/>
            </w:r>
            <w:r>
              <w:rPr>
                <w:rFonts w:hint="eastAsia"/>
                <w:sz w:val="24"/>
              </w:rPr>
              <w:t>未成年医保（大学生医保）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91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ind w:firstLine="790" w:firstLineChars="246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本人提供的上述身份资料属实，若提供虚假信息，愿承</w:t>
            </w:r>
          </w:p>
          <w:p>
            <w:pPr>
              <w:ind w:firstLine="161" w:firstLineChars="5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担相应的经济、法律责任。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本人（或其家属）签名：                    日期：</w:t>
            </w:r>
          </w:p>
          <w:p>
            <w:pPr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3240" w:firstLineChars="1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88" w:hRule="atLeast"/>
          <w:jc w:val="center"/>
        </w:trPr>
        <w:tc>
          <w:tcPr>
            <w:tcW w:w="451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科室核实意见：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经核实，住院患者参保情况、以及提供的身份证或社会保障卡与实际相符。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核实人员签名： </w:t>
            </w:r>
          </w:p>
          <w:p>
            <w:pPr>
              <w:ind w:firstLine="1080" w:firstLineChars="45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4429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参保人因证件遗失无法核实本人信息或住院48小时仍未核实参保人身份，需经医院医保办或医务科核实。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医保办（或医务科）意见及盖章：</w:t>
            </w: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1320" w:firstLineChars="55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日期 ：   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注：1、本核实表内容由医务人员据实填写并签字，出院后随病历装订保存；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2、参保人证件挂失回执和公安机关证明复印件、单位证明原件粘于此表背面。</w:t>
      </w:r>
    </w:p>
    <w:sectPr>
      <w:headerReference r:id="rId3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/>
      </w:rPr>
    </w:pPr>
  </w:p>
  <w:p>
    <w:pPr>
      <w:pStyle w:val="5"/>
      <w:pBdr>
        <w:bottom w:val="none" w:color="auto" w:sz="0" w:space="0"/>
      </w:pBdr>
      <w:jc w:val="both"/>
      <w:rPr>
        <w:rFonts w:hint="eastAsia"/>
      </w:rPr>
    </w:pPr>
  </w:p>
  <w:p>
    <w:pPr>
      <w:pStyle w:val="5"/>
      <w:pBdr>
        <w:bottom w:val="none" w:color="auto" w:sz="0" w:space="0"/>
      </w:pBdr>
      <w:jc w:val="both"/>
      <w:rPr>
        <w:rFonts w:hint="eastAsia"/>
      </w:rPr>
    </w:pPr>
  </w:p>
  <w:p>
    <w:pPr>
      <w:pStyle w:val="5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C6"/>
    <w:rsid w:val="000070C5"/>
    <w:rsid w:val="00010403"/>
    <w:rsid w:val="0001276A"/>
    <w:rsid w:val="0002705C"/>
    <w:rsid w:val="000353C2"/>
    <w:rsid w:val="00043DAF"/>
    <w:rsid w:val="00055F4C"/>
    <w:rsid w:val="00067CA7"/>
    <w:rsid w:val="000864A1"/>
    <w:rsid w:val="000963F5"/>
    <w:rsid w:val="0009789B"/>
    <w:rsid w:val="000C11B7"/>
    <w:rsid w:val="000C6ED3"/>
    <w:rsid w:val="000E12E8"/>
    <w:rsid w:val="000F054B"/>
    <w:rsid w:val="001008E0"/>
    <w:rsid w:val="0010327F"/>
    <w:rsid w:val="00120616"/>
    <w:rsid w:val="00144325"/>
    <w:rsid w:val="00151B18"/>
    <w:rsid w:val="00165026"/>
    <w:rsid w:val="001650FD"/>
    <w:rsid w:val="00177D58"/>
    <w:rsid w:val="00181071"/>
    <w:rsid w:val="001B5F2F"/>
    <w:rsid w:val="001B5F99"/>
    <w:rsid w:val="001C51AC"/>
    <w:rsid w:val="0023232A"/>
    <w:rsid w:val="00245D0A"/>
    <w:rsid w:val="00253F80"/>
    <w:rsid w:val="00260DD6"/>
    <w:rsid w:val="002706C9"/>
    <w:rsid w:val="002936AD"/>
    <w:rsid w:val="002944F9"/>
    <w:rsid w:val="002D1CA0"/>
    <w:rsid w:val="002F4496"/>
    <w:rsid w:val="002F5454"/>
    <w:rsid w:val="002F7AE1"/>
    <w:rsid w:val="003040AE"/>
    <w:rsid w:val="00306247"/>
    <w:rsid w:val="003146BF"/>
    <w:rsid w:val="00315733"/>
    <w:rsid w:val="00317B4F"/>
    <w:rsid w:val="0032567E"/>
    <w:rsid w:val="00341BC1"/>
    <w:rsid w:val="00355AB8"/>
    <w:rsid w:val="00361035"/>
    <w:rsid w:val="00367564"/>
    <w:rsid w:val="00395825"/>
    <w:rsid w:val="00397B04"/>
    <w:rsid w:val="003D44A5"/>
    <w:rsid w:val="003F4CC6"/>
    <w:rsid w:val="003F78EE"/>
    <w:rsid w:val="00401227"/>
    <w:rsid w:val="004132E7"/>
    <w:rsid w:val="00417052"/>
    <w:rsid w:val="00423F76"/>
    <w:rsid w:val="0042773B"/>
    <w:rsid w:val="004534CF"/>
    <w:rsid w:val="00465A57"/>
    <w:rsid w:val="00470DEB"/>
    <w:rsid w:val="004A7311"/>
    <w:rsid w:val="004C5B4F"/>
    <w:rsid w:val="004C7A1F"/>
    <w:rsid w:val="004E636A"/>
    <w:rsid w:val="005248A8"/>
    <w:rsid w:val="005476C6"/>
    <w:rsid w:val="005725B1"/>
    <w:rsid w:val="00585E88"/>
    <w:rsid w:val="005A17E3"/>
    <w:rsid w:val="005A68B3"/>
    <w:rsid w:val="005B01AA"/>
    <w:rsid w:val="005D2854"/>
    <w:rsid w:val="005D5004"/>
    <w:rsid w:val="005E679D"/>
    <w:rsid w:val="00655BBF"/>
    <w:rsid w:val="00673AF4"/>
    <w:rsid w:val="0068181A"/>
    <w:rsid w:val="0069256C"/>
    <w:rsid w:val="006A2EF2"/>
    <w:rsid w:val="006A4216"/>
    <w:rsid w:val="006B664A"/>
    <w:rsid w:val="006C63D0"/>
    <w:rsid w:val="006D4C37"/>
    <w:rsid w:val="006E04C9"/>
    <w:rsid w:val="006E3174"/>
    <w:rsid w:val="007333C4"/>
    <w:rsid w:val="00747742"/>
    <w:rsid w:val="00764137"/>
    <w:rsid w:val="00767B7C"/>
    <w:rsid w:val="007D045A"/>
    <w:rsid w:val="007D2F0C"/>
    <w:rsid w:val="007E6C3A"/>
    <w:rsid w:val="007F238C"/>
    <w:rsid w:val="00825E7D"/>
    <w:rsid w:val="008500A0"/>
    <w:rsid w:val="008A14A7"/>
    <w:rsid w:val="008A59EC"/>
    <w:rsid w:val="008A6EB3"/>
    <w:rsid w:val="008D245B"/>
    <w:rsid w:val="008D7D3C"/>
    <w:rsid w:val="009216F2"/>
    <w:rsid w:val="009460B6"/>
    <w:rsid w:val="00946D0C"/>
    <w:rsid w:val="00970C88"/>
    <w:rsid w:val="009778EF"/>
    <w:rsid w:val="009A6FF8"/>
    <w:rsid w:val="009B652D"/>
    <w:rsid w:val="00A107F4"/>
    <w:rsid w:val="00A37831"/>
    <w:rsid w:val="00A52CB5"/>
    <w:rsid w:val="00A708A5"/>
    <w:rsid w:val="00A82659"/>
    <w:rsid w:val="00A90DDC"/>
    <w:rsid w:val="00AA71CB"/>
    <w:rsid w:val="00AD10B7"/>
    <w:rsid w:val="00AF36A1"/>
    <w:rsid w:val="00B01E98"/>
    <w:rsid w:val="00B34567"/>
    <w:rsid w:val="00B55E9A"/>
    <w:rsid w:val="00B80F5D"/>
    <w:rsid w:val="00BF323A"/>
    <w:rsid w:val="00C01900"/>
    <w:rsid w:val="00C07F9D"/>
    <w:rsid w:val="00C107E1"/>
    <w:rsid w:val="00C250A4"/>
    <w:rsid w:val="00C625E7"/>
    <w:rsid w:val="00CA5B52"/>
    <w:rsid w:val="00CB0872"/>
    <w:rsid w:val="00CB0939"/>
    <w:rsid w:val="00CD5199"/>
    <w:rsid w:val="00CE5AEA"/>
    <w:rsid w:val="00D07E4F"/>
    <w:rsid w:val="00D1073B"/>
    <w:rsid w:val="00D32EAD"/>
    <w:rsid w:val="00D33F0A"/>
    <w:rsid w:val="00D42149"/>
    <w:rsid w:val="00D57C64"/>
    <w:rsid w:val="00D7103D"/>
    <w:rsid w:val="00D80A27"/>
    <w:rsid w:val="00D850A0"/>
    <w:rsid w:val="00DD04CF"/>
    <w:rsid w:val="00DD2F68"/>
    <w:rsid w:val="00DF5CA7"/>
    <w:rsid w:val="00E04BAA"/>
    <w:rsid w:val="00E343B1"/>
    <w:rsid w:val="00E81742"/>
    <w:rsid w:val="00E9314F"/>
    <w:rsid w:val="00EC58C2"/>
    <w:rsid w:val="00ED7741"/>
    <w:rsid w:val="00EE68B2"/>
    <w:rsid w:val="00EF5CBC"/>
    <w:rsid w:val="00F61DFA"/>
    <w:rsid w:val="00F6268D"/>
    <w:rsid w:val="00F62D9A"/>
    <w:rsid w:val="00F66191"/>
    <w:rsid w:val="00F729A6"/>
    <w:rsid w:val="00F743F8"/>
    <w:rsid w:val="00F750BA"/>
    <w:rsid w:val="00F854AF"/>
    <w:rsid w:val="00F8798C"/>
    <w:rsid w:val="00FA2911"/>
    <w:rsid w:val="00FB3B39"/>
    <w:rsid w:val="00FC7B2D"/>
    <w:rsid w:val="39E63CE3"/>
    <w:rsid w:val="44B05432"/>
    <w:rsid w:val="4E412D65"/>
    <w:rsid w:val="70655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2014-09-22T07:15:00Z</dcterms:created>
  <dc:creator>孙涛</dc:creator>
  <cp:lastModifiedBy>user5130</cp:lastModifiedBy>
  <cp:lastPrinted>2014-09-22T08:03:00Z</cp:lastPrinted>
  <dcterms:modified xsi:type="dcterms:W3CDTF">2022-07-06T03:16:32Z</dcterms:modified>
  <dc:title>珠海市社会医疗保险参保人住院身份核实表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